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96" w:rsidRDefault="00E81296">
      <w:pPr>
        <w:rPr>
          <w:lang w:val="ru-RU"/>
        </w:rPr>
      </w:pPr>
    </w:p>
    <w:p w:rsidR="00E81296" w:rsidRDefault="00E81296" w:rsidP="00F843A3">
      <w:pPr>
        <w:framePr w:wrap="none" w:vAnchor="page" w:hAnchor="page" w:x="443" w:y="332"/>
        <w:rPr>
          <w:sz w:val="2"/>
          <w:szCs w:val="2"/>
        </w:rPr>
      </w:pPr>
      <w:r w:rsidRPr="008B122A"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86.5pt;height:831pt;visibility:visible">
            <v:imagedata r:id="rId4" o:title=""/>
          </v:shape>
        </w:pict>
      </w: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 w:rsidP="00F843A3">
      <w:pPr>
        <w:framePr w:wrap="none" w:vAnchor="page" w:hAnchor="page" w:x="359" w:y="301"/>
        <w:rPr>
          <w:sz w:val="2"/>
          <w:szCs w:val="2"/>
        </w:rPr>
      </w:pPr>
      <w:r w:rsidRPr="008B122A">
        <w:rPr>
          <w:noProof/>
          <w:lang w:val="ru-RU" w:eastAsia="ru-RU"/>
        </w:rPr>
        <w:pict>
          <v:shape id="Рисунок 2" o:spid="_x0000_i1026" type="#_x0000_t75" style="width:595.5pt;height:840pt;visibility:visible">
            <v:imagedata r:id="rId5" o:title=""/>
          </v:shape>
        </w:pict>
      </w: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  <w:r w:rsidRPr="008B122A">
        <w:rPr>
          <w:noProof/>
          <w:lang w:val="ru-RU" w:eastAsia="ru-RU"/>
        </w:rPr>
        <w:pict>
          <v:shape id="_x0000_i1027" type="#_x0000_t75" style="width:471.75pt;height:674.25pt;visibility:visible">
            <v:imagedata r:id="rId6" r:href="rId7"/>
          </v:shape>
        </w:pict>
      </w:r>
    </w:p>
    <w:p w:rsidR="00E81296" w:rsidRDefault="00E81296">
      <w:pPr>
        <w:rPr>
          <w:lang w:val="ru-RU"/>
        </w:rPr>
      </w:pPr>
    </w:p>
    <w:p w:rsidR="00E81296" w:rsidRDefault="00E81296">
      <w:pPr>
        <w:rPr>
          <w:lang w:val="ru-RU"/>
        </w:rPr>
      </w:pPr>
    </w:p>
    <w:p w:rsidR="00E81296" w:rsidRPr="00F843A3" w:rsidRDefault="00E81296">
      <w:pPr>
        <w:rPr>
          <w:lang w:val="ru-RU"/>
        </w:rPr>
      </w:pPr>
      <w:r>
        <w:br w:type="page"/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758"/>
        <w:gridCol w:w="487"/>
        <w:gridCol w:w="1474"/>
        <w:gridCol w:w="1742"/>
        <w:gridCol w:w="4811"/>
        <w:gridCol w:w="968"/>
      </w:tblGrid>
      <w:tr w:rsidR="00E81296" w:rsidRPr="008B122A" w:rsidTr="00DD1F2D">
        <w:trPr>
          <w:trHeight w:hRule="exact" w:val="416"/>
        </w:trPr>
        <w:tc>
          <w:tcPr>
            <w:tcW w:w="446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6"/>
                <w:szCs w:val="16"/>
              </w:rPr>
            </w:pPr>
            <w:r w:rsidRPr="008B122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811" w:type="dxa"/>
          </w:tcPr>
          <w:p w:rsidR="00E81296" w:rsidRPr="008B122A" w:rsidRDefault="00E81296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8B122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81296" w:rsidRPr="00DD1F2D" w:rsidTr="00DD1F2D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81296" w:rsidRPr="00DD1F2D" w:rsidTr="00DD1F2D">
        <w:trPr>
          <w:trHeight w:hRule="exact" w:val="946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цель дисциплины «Практическая психологическая помощь в стрессовых и экстремальных ситуациях» состоит в формировании у студентов профессиональной компетентности бакалавра психологии через понимание механизмов стрессовых состояний и постстрессовых эмоциональных расстройств;овладение методами  и психотехнологиями оказания практической психологичекой помощи людям.</w:t>
            </w:r>
          </w:p>
        </w:tc>
      </w:tr>
      <w:tr w:rsidR="00E81296" w:rsidRPr="008B122A" w:rsidTr="00DD1F2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Задачидисциплины:</w:t>
            </w:r>
          </w:p>
        </w:tc>
      </w:tr>
      <w:tr w:rsidR="00E81296" w:rsidRPr="00DD1F2D" w:rsidTr="00DD1F2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основными терминами и теориями кризисной психологии;</w:t>
            </w:r>
          </w:p>
        </w:tc>
      </w:tr>
      <w:tr w:rsidR="00E81296" w:rsidRPr="00DD1F2D" w:rsidTr="00DD1F2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знаниями по психологии стрессовых состояний и постстрессовых эмоциональных расстройств;</w:t>
            </w:r>
          </w:p>
        </w:tc>
      </w:tr>
      <w:tr w:rsidR="00E81296" w:rsidRPr="00DD1F2D" w:rsidTr="00DD1F2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способов оказания практической психологической помощи в стрессовых и экстремальных ситуациях;</w:t>
            </w:r>
          </w:p>
        </w:tc>
      </w:tr>
      <w:tr w:rsidR="00E81296" w:rsidRPr="00DD1F2D" w:rsidTr="00DD1F2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методиками конкретных видов и моделей экстренной и отдаленной психологической помощи</w:t>
            </w:r>
          </w:p>
        </w:tc>
      </w:tr>
      <w:tr w:rsidR="00E81296" w:rsidRPr="00DD1F2D" w:rsidTr="00DD1F2D">
        <w:trPr>
          <w:trHeight w:hRule="exact" w:val="277"/>
        </w:trPr>
        <w:tc>
          <w:tcPr>
            <w:tcW w:w="758" w:type="dxa"/>
          </w:tcPr>
          <w:p w:rsidR="00E81296" w:rsidRPr="00DD1F2D" w:rsidRDefault="00E81296">
            <w:pPr>
              <w:rPr>
                <w:lang w:val="ru-RU"/>
              </w:rPr>
            </w:pPr>
          </w:p>
        </w:tc>
        <w:tc>
          <w:tcPr>
            <w:tcW w:w="487" w:type="dxa"/>
          </w:tcPr>
          <w:p w:rsidR="00E81296" w:rsidRPr="00DD1F2D" w:rsidRDefault="00E81296">
            <w:pPr>
              <w:rPr>
                <w:lang w:val="ru-RU"/>
              </w:rPr>
            </w:pPr>
          </w:p>
        </w:tc>
        <w:tc>
          <w:tcPr>
            <w:tcW w:w="1474" w:type="dxa"/>
          </w:tcPr>
          <w:p w:rsidR="00E81296" w:rsidRPr="00DD1F2D" w:rsidRDefault="00E81296">
            <w:pPr>
              <w:rPr>
                <w:lang w:val="ru-RU"/>
              </w:rPr>
            </w:pPr>
          </w:p>
        </w:tc>
        <w:tc>
          <w:tcPr>
            <w:tcW w:w="1742" w:type="dxa"/>
          </w:tcPr>
          <w:p w:rsidR="00E81296" w:rsidRPr="00DD1F2D" w:rsidRDefault="00E81296">
            <w:pPr>
              <w:rPr>
                <w:lang w:val="ru-RU"/>
              </w:rPr>
            </w:pPr>
          </w:p>
        </w:tc>
        <w:tc>
          <w:tcPr>
            <w:tcW w:w="4811" w:type="dxa"/>
          </w:tcPr>
          <w:p w:rsidR="00E81296" w:rsidRPr="00DD1F2D" w:rsidRDefault="00E81296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E81296" w:rsidRPr="00DD1F2D" w:rsidRDefault="00E81296">
            <w:pPr>
              <w:rPr>
                <w:lang w:val="ru-RU"/>
              </w:rPr>
            </w:pPr>
          </w:p>
        </w:tc>
      </w:tr>
      <w:tr w:rsidR="00E81296" w:rsidRPr="00DD1F2D" w:rsidTr="00DD1F2D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81296" w:rsidRPr="008B122A" w:rsidTr="00DD1F2D">
        <w:trPr>
          <w:trHeight w:hRule="exact" w:val="277"/>
        </w:trPr>
        <w:tc>
          <w:tcPr>
            <w:tcW w:w="2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81296" w:rsidRPr="00DD1F2D" w:rsidTr="00DD1F2D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81296" w:rsidRPr="008B122A" w:rsidTr="00DD1F2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</w:p>
        </w:tc>
      </w:tr>
      <w:tr w:rsidR="00E81296" w:rsidRPr="008B122A" w:rsidTr="00DD1F2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</w:p>
        </w:tc>
      </w:tr>
      <w:tr w:rsidR="00E81296" w:rsidRPr="00DD1F2D" w:rsidTr="00DD1F2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E81296" w:rsidRPr="008B122A" w:rsidTr="00DD1F2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E81296" w:rsidRPr="008B122A" w:rsidTr="00DD1F2D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E81296" w:rsidRPr="00DD1F2D" w:rsidTr="00DD1F2D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81296" w:rsidRPr="00DD1F2D" w:rsidTr="00DD1F2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психолога МЧС / Модуль 2 "Прикладные технологии в деятельности психолога"/</w:t>
            </w:r>
          </w:p>
        </w:tc>
      </w:tr>
      <w:tr w:rsidR="00E81296" w:rsidRPr="00DD1F2D" w:rsidTr="00DD1F2D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семьи в кризисных ситуациях / Модуль 4 "Деятельность психолога в системе детско-родительских отношений"/</w:t>
            </w:r>
          </w:p>
        </w:tc>
      </w:tr>
      <w:tr w:rsidR="00E81296" w:rsidRPr="00DD1F2D" w:rsidTr="00DD1F2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  <w:tr w:rsidR="00E81296" w:rsidRPr="008B122A" w:rsidTr="00DD1F2D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E81296" w:rsidRPr="008B122A" w:rsidTr="00DD1F2D">
        <w:trPr>
          <w:trHeight w:hRule="exact" w:val="277"/>
        </w:trPr>
        <w:tc>
          <w:tcPr>
            <w:tcW w:w="758" w:type="dxa"/>
          </w:tcPr>
          <w:p w:rsidR="00E81296" w:rsidRPr="008B122A" w:rsidRDefault="00E81296"/>
        </w:tc>
        <w:tc>
          <w:tcPr>
            <w:tcW w:w="487" w:type="dxa"/>
          </w:tcPr>
          <w:p w:rsidR="00E81296" w:rsidRPr="008B122A" w:rsidRDefault="00E81296"/>
        </w:tc>
        <w:tc>
          <w:tcPr>
            <w:tcW w:w="1474" w:type="dxa"/>
          </w:tcPr>
          <w:p w:rsidR="00E81296" w:rsidRPr="008B122A" w:rsidRDefault="00E81296"/>
        </w:tc>
        <w:tc>
          <w:tcPr>
            <w:tcW w:w="1742" w:type="dxa"/>
          </w:tcPr>
          <w:p w:rsidR="00E81296" w:rsidRPr="008B122A" w:rsidRDefault="00E81296"/>
        </w:tc>
        <w:tc>
          <w:tcPr>
            <w:tcW w:w="4811" w:type="dxa"/>
          </w:tcPr>
          <w:p w:rsidR="00E81296" w:rsidRPr="008B122A" w:rsidRDefault="00E81296"/>
        </w:tc>
        <w:tc>
          <w:tcPr>
            <w:tcW w:w="968" w:type="dxa"/>
          </w:tcPr>
          <w:p w:rsidR="00E81296" w:rsidRPr="008B122A" w:rsidRDefault="00E81296"/>
        </w:tc>
      </w:tr>
      <w:tr w:rsidR="00E81296" w:rsidRPr="00DD1F2D" w:rsidTr="00DD1F2D">
        <w:trPr>
          <w:trHeight w:hRule="exact" w:val="522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81296" w:rsidRPr="00DD1F2D" w:rsidTr="00DD1F2D">
        <w:trPr>
          <w:trHeight w:hRule="exact" w:val="308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E81296" w:rsidRPr="008B122A" w:rsidTr="00DD1F2D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Знать:</w:t>
            </w:r>
          </w:p>
        </w:tc>
      </w:tr>
      <w:tr w:rsidR="00E81296" w:rsidRPr="00DD1F2D" w:rsidTr="00DD1F2D">
        <w:trPr>
          <w:trHeight w:hRule="exact" w:val="478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системы оказания  экстренной и отдаленной психологической помощи в условиях стрессовых и экстремальных ситуаций;</w:t>
            </w:r>
          </w:p>
        </w:tc>
      </w:tr>
      <w:tr w:rsidR="00E81296" w:rsidRPr="00DD1F2D" w:rsidTr="00DD1F2D">
        <w:trPr>
          <w:trHeight w:hRule="exact" w:val="478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приемов  экстренной и отдаленной психологической помощи в условиях стрессовых и экстремальных ситуаций;</w:t>
            </w:r>
          </w:p>
        </w:tc>
      </w:tr>
      <w:tr w:rsidR="00E81296" w:rsidRPr="00DD1F2D" w:rsidTr="00DD1F2D">
        <w:trPr>
          <w:trHeight w:hRule="exact" w:val="478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знание приемов  экстренной и отдаленной психологической помощи в условиях стрессовых и экстремальных ситуаций;</w:t>
            </w:r>
          </w:p>
        </w:tc>
      </w:tr>
      <w:tr w:rsidR="00E81296" w:rsidRPr="008B122A" w:rsidTr="00DD1F2D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Уметь:</w:t>
            </w:r>
          </w:p>
        </w:tc>
      </w:tr>
      <w:tr w:rsidR="00E81296" w:rsidRPr="00DD1F2D" w:rsidTr="00DD1F2D">
        <w:trPr>
          <w:trHeight w:hRule="exact" w:val="478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все виды экстренной и отдаленной психологической помощи в условиях стрессовых и экстремальных ситуаций;</w:t>
            </w:r>
          </w:p>
        </w:tc>
      </w:tr>
      <w:tr w:rsidR="00E81296" w:rsidRPr="00DD1F2D" w:rsidTr="00DD1F2D">
        <w:trPr>
          <w:trHeight w:hRule="exact" w:val="478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основные виды экстренной и отдаленной психологической помощи в условиях стрессовых и экстремальных ситуаций;</w:t>
            </w:r>
          </w:p>
        </w:tc>
      </w:tr>
      <w:tr w:rsidR="00E81296" w:rsidRPr="00DD1F2D" w:rsidTr="00DD1F2D">
        <w:trPr>
          <w:trHeight w:hRule="exact" w:val="478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оказывать практическую психологическую помощь в условиях стрессовых и экстремальных ситуаций;</w:t>
            </w:r>
          </w:p>
        </w:tc>
      </w:tr>
      <w:tr w:rsidR="00E81296" w:rsidRPr="008B122A" w:rsidTr="00DD1F2D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Владеть:</w:t>
            </w:r>
          </w:p>
        </w:tc>
      </w:tr>
      <w:tr w:rsidR="00E81296" w:rsidRPr="00DD1F2D" w:rsidTr="00DD1F2D">
        <w:trPr>
          <w:trHeight w:hRule="exact" w:val="478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психотехнологий оказания экстренной и отдаленной психологической помощи в условиях стрессовых и экстремальных ситуаций;</w:t>
            </w:r>
          </w:p>
        </w:tc>
      </w:tr>
      <w:tr w:rsidR="00E81296" w:rsidRPr="00DD1F2D" w:rsidTr="00DD1F2D">
        <w:trPr>
          <w:trHeight w:hRule="exact" w:val="478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основнымипсихотехнологиями оказания экстренной и отдаленной психологической помощи в условиях стрессовых и экстремальных ситуаций;</w:t>
            </w:r>
          </w:p>
        </w:tc>
      </w:tr>
      <w:tr w:rsidR="00E81296" w:rsidRPr="00DD1F2D" w:rsidTr="00DD1F2D">
        <w:trPr>
          <w:trHeight w:hRule="exact" w:val="478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основнымипсихотехнологиями оказания экстренной и отдаленной психологической помощи в условиях стрессовых и экстремальных ситуаций</w:t>
            </w:r>
          </w:p>
        </w:tc>
      </w:tr>
      <w:tr w:rsidR="00E81296" w:rsidRPr="00DD1F2D" w:rsidTr="00DD1F2D">
        <w:trPr>
          <w:trHeight w:hRule="exact" w:val="675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E81296" w:rsidRPr="008B122A" w:rsidTr="00DD1F2D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Знать:</w:t>
            </w:r>
          </w:p>
        </w:tc>
      </w:tr>
      <w:tr w:rsidR="00E81296" w:rsidRPr="00DD1F2D" w:rsidTr="00DD1F2D">
        <w:trPr>
          <w:trHeight w:hRule="exact" w:val="414"/>
        </w:trPr>
        <w:tc>
          <w:tcPr>
            <w:tcW w:w="1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 закономерности оказания адресной психологической помощи индивиду и группе в стрессовых и</w:t>
            </w:r>
          </w:p>
        </w:tc>
      </w:tr>
    </w:tbl>
    <w:p w:rsidR="00E81296" w:rsidRPr="00DE6C39" w:rsidRDefault="00E81296">
      <w:pPr>
        <w:rPr>
          <w:sz w:val="2"/>
          <w:szCs w:val="2"/>
          <w:lang w:val="ru-RU"/>
        </w:rPr>
      </w:pPr>
      <w:r w:rsidRPr="00DE6C39">
        <w:rPr>
          <w:lang w:val="ru-RU"/>
        </w:rPr>
        <w:br w:type="page"/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916"/>
        <w:gridCol w:w="190"/>
        <w:gridCol w:w="267"/>
        <w:gridCol w:w="2864"/>
        <w:gridCol w:w="949"/>
        <w:gridCol w:w="686"/>
        <w:gridCol w:w="1103"/>
        <w:gridCol w:w="1237"/>
        <w:gridCol w:w="669"/>
        <w:gridCol w:w="390"/>
        <w:gridCol w:w="969"/>
      </w:tblGrid>
      <w:tr w:rsidR="00E81296" w:rsidRPr="008B122A">
        <w:trPr>
          <w:trHeight w:hRule="exact" w:val="416"/>
        </w:trPr>
        <w:tc>
          <w:tcPr>
            <w:tcW w:w="420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6"/>
                <w:szCs w:val="16"/>
              </w:rPr>
            </w:pPr>
            <w:r w:rsidRPr="008B122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961" w:type="dxa"/>
          </w:tcPr>
          <w:p w:rsidR="00E81296" w:rsidRPr="008B122A" w:rsidRDefault="00E81296"/>
        </w:tc>
        <w:tc>
          <w:tcPr>
            <w:tcW w:w="694" w:type="dxa"/>
          </w:tcPr>
          <w:p w:rsidR="00E81296" w:rsidRPr="008B122A" w:rsidRDefault="00E81296"/>
        </w:tc>
        <w:tc>
          <w:tcPr>
            <w:tcW w:w="1113" w:type="dxa"/>
          </w:tcPr>
          <w:p w:rsidR="00E81296" w:rsidRPr="008B122A" w:rsidRDefault="00E81296"/>
        </w:tc>
        <w:tc>
          <w:tcPr>
            <w:tcW w:w="1248" w:type="dxa"/>
          </w:tcPr>
          <w:p w:rsidR="00E81296" w:rsidRPr="008B122A" w:rsidRDefault="00E81296"/>
        </w:tc>
        <w:tc>
          <w:tcPr>
            <w:tcW w:w="680" w:type="dxa"/>
          </w:tcPr>
          <w:p w:rsidR="00E81296" w:rsidRPr="008B122A" w:rsidRDefault="00E81296"/>
        </w:tc>
        <w:tc>
          <w:tcPr>
            <w:tcW w:w="396" w:type="dxa"/>
          </w:tcPr>
          <w:p w:rsidR="00E81296" w:rsidRPr="008B122A" w:rsidRDefault="00E81296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8B122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81296" w:rsidRPr="008B122A">
        <w:trPr>
          <w:trHeight w:hRule="exact" w:val="250"/>
        </w:trPr>
        <w:tc>
          <w:tcPr>
            <w:tcW w:w="1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  <w:tc>
          <w:tcPr>
            <w:tcW w:w="9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чрезвычайныхситуациях;</w:t>
            </w:r>
          </w:p>
        </w:tc>
      </w:tr>
      <w:tr w:rsidR="00E81296" w:rsidRPr="00DD1F2D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условия и закономерности оказания адресной психологической помощи индивиду и группе в стрессовых и чрезвычайных ситуациях;</w:t>
            </w:r>
          </w:p>
        </w:tc>
      </w:tr>
      <w:tr w:rsidR="00E81296" w:rsidRPr="00DD1F2D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условия и закономерности оказания адресной психологической помощи индивиду и группе в стрессовых и чрезвычайных ситуациях;</w:t>
            </w:r>
          </w:p>
        </w:tc>
      </w:tr>
      <w:tr w:rsidR="00E81296" w:rsidRPr="008B122A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Уметь:</w:t>
            </w:r>
          </w:p>
        </w:tc>
      </w:tr>
      <w:tr w:rsidR="00E81296" w:rsidRPr="00DD1F2D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адресную психологическую помощь индивиду и группе в стрессовых и чрезвычайных ситуациях;</w:t>
            </w:r>
          </w:p>
        </w:tc>
      </w:tr>
      <w:tr w:rsidR="00E81296" w:rsidRPr="00DD1F2D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стандартные процедуры оказания адресной психологической помощи индивиду и группе в стрессовых и чрезвычайных ситуациях;</w:t>
            </w:r>
          </w:p>
        </w:tc>
      </w:tr>
      <w:tr w:rsidR="00E81296" w:rsidRPr="00DD1F2D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стандартные процедуры оказания адресной психологической помощи индивиду и группе в стрессовых и чрезвычайных ситуациях;</w:t>
            </w:r>
          </w:p>
        </w:tc>
      </w:tr>
      <w:tr w:rsidR="00E81296" w:rsidRPr="008B122A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Владеть:</w:t>
            </w:r>
          </w:p>
        </w:tc>
      </w:tr>
      <w:tr w:rsidR="00E81296" w:rsidRPr="00DD1F2D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психотехнологиями  психологической помощи индивиду и группе в стрессовых и чрезвычайных ситуациях;</w:t>
            </w:r>
          </w:p>
        </w:tc>
      </w:tr>
      <w:tr w:rsidR="00E81296" w:rsidRPr="00DD1F2D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основнымипсихотехнологиями  психологической помощи индивиду и группе в стрессовых и чрезвычайных ситуациях;</w:t>
            </w:r>
          </w:p>
        </w:tc>
      </w:tr>
      <w:tr w:rsidR="00E81296" w:rsidRPr="00DD1F2D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основнымипсихотехнологиями  психологической помощи индивиду и группе в стрессовых и чрезвычайных ситуациях</w:t>
            </w:r>
          </w:p>
        </w:tc>
      </w:tr>
      <w:tr w:rsidR="00E81296" w:rsidRPr="00DD1F2D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81296" w:rsidRPr="008B122A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Знать:</w:t>
            </w:r>
          </w:p>
        </w:tc>
      </w:tr>
      <w:tr w:rsidR="00E81296" w:rsidRPr="00DD1F2D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теоретико-методологические подходы и модели экстренной и отдаленной психологической помощи в стрессовых и экстремальных ситуациях;</w:t>
            </w:r>
          </w:p>
        </w:tc>
      </w:tr>
      <w:tr w:rsidR="00E81296" w:rsidRPr="00DD1F2D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психологические закономерности и проявления стрессовый состояний и постстрессовыхэмоциоанльных расстройств;</w:t>
            </w:r>
          </w:p>
        </w:tc>
      </w:tr>
      <w:tr w:rsidR="00E81296" w:rsidRPr="00DD1F2D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разнообразные методы и технологии конкретных видов экстренной психологической пмомощи;</w:t>
            </w:r>
          </w:p>
        </w:tc>
      </w:tr>
      <w:tr w:rsidR="00E81296" w:rsidRPr="008B122A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Уметь:</w:t>
            </w:r>
          </w:p>
        </w:tc>
      </w:tr>
      <w:tr w:rsidR="00E81296" w:rsidRPr="00DD1F2D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оказанию практической психологической помощи людям, нахоящимся в стрессовых и экастремальных ситуациях;</w:t>
            </w:r>
          </w:p>
        </w:tc>
      </w:tr>
      <w:tr w:rsidR="00E81296" w:rsidRPr="00DD1F2D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современные методы диагностики и проектирования задач профессионального саморазвития;</w:t>
            </w:r>
          </w:p>
        </w:tc>
      </w:tr>
      <w:tr w:rsidR="00E81296" w:rsidRPr="00DD1F2D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подбирать и использовать психотехнологии экстренной и отдаленной психологической помощи;</w:t>
            </w:r>
          </w:p>
        </w:tc>
      </w:tr>
      <w:tr w:rsidR="00E81296" w:rsidRPr="008B122A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Владеть:</w:t>
            </w:r>
          </w:p>
        </w:tc>
      </w:tr>
      <w:tr w:rsidR="00E81296" w:rsidRPr="00DD1F2D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кризисной интервенции и экстренной психологическйо помощи;</w:t>
            </w:r>
          </w:p>
        </w:tc>
      </w:tr>
      <w:tr w:rsidR="00E81296" w:rsidRPr="00DD1F2D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психологической регуляции и саморегуляции эмоциональных состояний в напряженных ситуациях;</w:t>
            </w:r>
          </w:p>
        </w:tc>
      </w:tr>
      <w:tr w:rsidR="00E81296" w:rsidRPr="008B122A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кризиснойпсихотерапии;</w:t>
            </w:r>
          </w:p>
        </w:tc>
      </w:tr>
      <w:tr w:rsidR="00E81296" w:rsidRPr="00DD1F2D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использования психотехнологий развития качеств стрессоустойчивой личности;</w:t>
            </w:r>
          </w:p>
        </w:tc>
      </w:tr>
      <w:tr w:rsidR="00E81296" w:rsidRPr="00DD1F2D">
        <w:trPr>
          <w:trHeight w:hRule="exact" w:val="277"/>
        </w:trPr>
        <w:tc>
          <w:tcPr>
            <w:tcW w:w="762" w:type="dxa"/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192" w:type="dxa"/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2976" w:type="dxa"/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680" w:type="dxa"/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396" w:type="dxa"/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E81296" w:rsidRPr="008B122A" w:rsidRDefault="00E81296">
            <w:pPr>
              <w:rPr>
                <w:lang w:val="ru-RU"/>
              </w:rPr>
            </w:pPr>
          </w:p>
        </w:tc>
      </w:tr>
      <w:tr w:rsidR="00E81296" w:rsidRPr="00DD1F2D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81296" w:rsidRPr="008B122A">
        <w:trPr>
          <w:trHeight w:hRule="exact" w:val="416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Кодзанятия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Компетен-</w:t>
            </w:r>
          </w:p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Инте</w:t>
            </w:r>
          </w:p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Примечание</w:t>
            </w:r>
          </w:p>
        </w:tc>
      </w:tr>
      <w:tr w:rsidR="00E81296" w:rsidRPr="00DD1F2D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Раздел 1. Теоретические основы оказания психологической помощи в стрессовых и экстремальных ситуациях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</w:tr>
      <w:tr w:rsidR="00E81296" w:rsidRPr="008B122A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классификация стрессовых и экстремальных ситуаций /Лек/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классификация стрессовых и экстремальных ситуаций /Ср/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проявления стрессовых и постстрессовых эмоциональных состояний /Лек/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проявления стрессовых и постстрессовых эмоциональных состояний /Ср/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стрессовых состояний и ПТСР /Пр/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 Л2.8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</w:tbl>
    <w:p w:rsidR="00E81296" w:rsidRDefault="00E81296">
      <w:pPr>
        <w:rPr>
          <w:sz w:val="2"/>
          <w:szCs w:val="2"/>
        </w:rPr>
      </w:pPr>
      <w:r>
        <w:br w:type="page"/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663"/>
        <w:gridCol w:w="265"/>
        <w:gridCol w:w="1619"/>
        <w:gridCol w:w="1848"/>
        <w:gridCol w:w="904"/>
        <w:gridCol w:w="655"/>
        <w:gridCol w:w="1058"/>
        <w:gridCol w:w="677"/>
        <w:gridCol w:w="558"/>
        <w:gridCol w:w="667"/>
        <w:gridCol w:w="386"/>
        <w:gridCol w:w="940"/>
      </w:tblGrid>
      <w:tr w:rsidR="00E81296" w:rsidRPr="008B12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6"/>
                <w:szCs w:val="16"/>
              </w:rPr>
            </w:pPr>
            <w:r w:rsidRPr="008B122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851" w:type="dxa"/>
          </w:tcPr>
          <w:p w:rsidR="00E81296" w:rsidRPr="008B122A" w:rsidRDefault="00E81296"/>
        </w:tc>
        <w:tc>
          <w:tcPr>
            <w:tcW w:w="710" w:type="dxa"/>
          </w:tcPr>
          <w:p w:rsidR="00E81296" w:rsidRPr="008B122A" w:rsidRDefault="00E81296"/>
        </w:tc>
        <w:tc>
          <w:tcPr>
            <w:tcW w:w="1135" w:type="dxa"/>
          </w:tcPr>
          <w:p w:rsidR="00E81296" w:rsidRPr="008B122A" w:rsidRDefault="00E81296"/>
        </w:tc>
        <w:tc>
          <w:tcPr>
            <w:tcW w:w="710" w:type="dxa"/>
          </w:tcPr>
          <w:p w:rsidR="00E81296" w:rsidRPr="008B122A" w:rsidRDefault="00E81296"/>
        </w:tc>
        <w:tc>
          <w:tcPr>
            <w:tcW w:w="568" w:type="dxa"/>
          </w:tcPr>
          <w:p w:rsidR="00E81296" w:rsidRPr="008B122A" w:rsidRDefault="00E81296"/>
        </w:tc>
        <w:tc>
          <w:tcPr>
            <w:tcW w:w="710" w:type="dxa"/>
          </w:tcPr>
          <w:p w:rsidR="00E81296" w:rsidRPr="008B122A" w:rsidRDefault="00E81296"/>
        </w:tc>
        <w:tc>
          <w:tcPr>
            <w:tcW w:w="426" w:type="dxa"/>
          </w:tcPr>
          <w:p w:rsidR="00E81296" w:rsidRPr="008B122A" w:rsidRDefault="00E812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8B122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81296" w:rsidRPr="008B12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стрессовых состояний и ПТСР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модели кизисной психологической помощи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модели кизисной психологической помощи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DD1F2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Раздел 2. Конкретные виды и модели кризисной психологической помощи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rPr>
                <w:lang w:val="ru-RU"/>
              </w:rPr>
            </w:pPr>
          </w:p>
        </w:tc>
      </w:tr>
      <w:tr w:rsidR="00E81296" w:rsidRPr="008B12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при горе и утрате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</w:t>
            </w:r>
          </w:p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при горе и утрате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</w:t>
            </w:r>
          </w:p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жертвам насилия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Л2.7</w:t>
            </w:r>
          </w:p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жертвам насилия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Л2.7</w:t>
            </w:r>
          </w:p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при суициде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при суициде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психологической работы с ПТСР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Л2.6</w:t>
            </w:r>
          </w:p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психологической работы с ПТСР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277"/>
        </w:trPr>
        <w:tc>
          <w:tcPr>
            <w:tcW w:w="710" w:type="dxa"/>
          </w:tcPr>
          <w:p w:rsidR="00E81296" w:rsidRPr="008B122A" w:rsidRDefault="00E81296"/>
        </w:tc>
        <w:tc>
          <w:tcPr>
            <w:tcW w:w="285" w:type="dxa"/>
          </w:tcPr>
          <w:p w:rsidR="00E81296" w:rsidRPr="008B122A" w:rsidRDefault="00E81296"/>
        </w:tc>
        <w:tc>
          <w:tcPr>
            <w:tcW w:w="1702" w:type="dxa"/>
          </w:tcPr>
          <w:p w:rsidR="00E81296" w:rsidRPr="008B122A" w:rsidRDefault="00E81296"/>
        </w:tc>
        <w:tc>
          <w:tcPr>
            <w:tcW w:w="1986" w:type="dxa"/>
          </w:tcPr>
          <w:p w:rsidR="00E81296" w:rsidRPr="008B122A" w:rsidRDefault="00E81296"/>
        </w:tc>
        <w:tc>
          <w:tcPr>
            <w:tcW w:w="851" w:type="dxa"/>
          </w:tcPr>
          <w:p w:rsidR="00E81296" w:rsidRPr="008B122A" w:rsidRDefault="00E81296"/>
        </w:tc>
        <w:tc>
          <w:tcPr>
            <w:tcW w:w="710" w:type="dxa"/>
          </w:tcPr>
          <w:p w:rsidR="00E81296" w:rsidRPr="008B122A" w:rsidRDefault="00E81296"/>
        </w:tc>
        <w:tc>
          <w:tcPr>
            <w:tcW w:w="1135" w:type="dxa"/>
          </w:tcPr>
          <w:p w:rsidR="00E81296" w:rsidRPr="008B122A" w:rsidRDefault="00E81296"/>
        </w:tc>
        <w:tc>
          <w:tcPr>
            <w:tcW w:w="710" w:type="dxa"/>
          </w:tcPr>
          <w:p w:rsidR="00E81296" w:rsidRPr="008B122A" w:rsidRDefault="00E81296"/>
        </w:tc>
        <w:tc>
          <w:tcPr>
            <w:tcW w:w="568" w:type="dxa"/>
          </w:tcPr>
          <w:p w:rsidR="00E81296" w:rsidRPr="008B122A" w:rsidRDefault="00E81296"/>
        </w:tc>
        <w:tc>
          <w:tcPr>
            <w:tcW w:w="710" w:type="dxa"/>
          </w:tcPr>
          <w:p w:rsidR="00E81296" w:rsidRPr="008B122A" w:rsidRDefault="00E81296"/>
        </w:tc>
        <w:tc>
          <w:tcPr>
            <w:tcW w:w="426" w:type="dxa"/>
          </w:tcPr>
          <w:p w:rsidR="00E81296" w:rsidRPr="008B122A" w:rsidRDefault="00E81296"/>
        </w:tc>
        <w:tc>
          <w:tcPr>
            <w:tcW w:w="993" w:type="dxa"/>
          </w:tcPr>
          <w:p w:rsidR="00E81296" w:rsidRPr="008B122A" w:rsidRDefault="00E81296"/>
        </w:tc>
      </w:tr>
      <w:tr w:rsidR="00E81296" w:rsidRPr="008B122A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81296" w:rsidRPr="008B12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5.1. Контрольныевопросы и задания</w:t>
            </w:r>
          </w:p>
        </w:tc>
      </w:tr>
      <w:tr w:rsidR="00E81296" w:rsidRPr="008B122A">
        <w:trPr>
          <w:trHeight w:hRule="exact" w:val="355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стрессовых и экстремальных ситуаций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"психологический кризис", виды кризисов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Посттравматический стресс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Диагностика и критерии ПТСР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Принципы экстренной и отдаленной кризисной психологической помощи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Модели и технологии экстренной психологической помощи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Психологическая кризисная помощь на отдаленнных этапах: подходы и техники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Программа психологической помощи при горе  утрате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Психологическая помощь жертвам насилия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Психологическая помощь при суициде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Методы психологической работы с ПТСР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Теоретические подходы к пониманию стресстолерантности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10.Ресурсы стресстолерантности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11.Психотехнологии развития внутренних ресурсов стресстолерантности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Ресурсыэмоциональнойустойчивойличности</w:t>
            </w:r>
          </w:p>
        </w:tc>
      </w:tr>
      <w:tr w:rsidR="00E81296" w:rsidRPr="008B12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5.2. Фондоценочныхсредств</w:t>
            </w:r>
          </w:p>
        </w:tc>
      </w:tr>
      <w:tr w:rsidR="00E81296" w:rsidRPr="00DD1F2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E81296" w:rsidRPr="008B12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5.3. Переченьвидовоценочныхсредств</w:t>
            </w:r>
          </w:p>
        </w:tc>
      </w:tr>
      <w:tr w:rsidR="00E81296" w:rsidRPr="008B12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диагностическоезадание, эссе</w:t>
            </w:r>
          </w:p>
        </w:tc>
      </w:tr>
      <w:tr w:rsidR="00E81296" w:rsidRPr="008B122A">
        <w:trPr>
          <w:trHeight w:hRule="exact" w:val="277"/>
        </w:trPr>
        <w:tc>
          <w:tcPr>
            <w:tcW w:w="710" w:type="dxa"/>
          </w:tcPr>
          <w:p w:rsidR="00E81296" w:rsidRPr="008B122A" w:rsidRDefault="00E81296"/>
        </w:tc>
        <w:tc>
          <w:tcPr>
            <w:tcW w:w="285" w:type="dxa"/>
          </w:tcPr>
          <w:p w:rsidR="00E81296" w:rsidRPr="008B122A" w:rsidRDefault="00E81296"/>
        </w:tc>
        <w:tc>
          <w:tcPr>
            <w:tcW w:w="1702" w:type="dxa"/>
          </w:tcPr>
          <w:p w:rsidR="00E81296" w:rsidRPr="008B122A" w:rsidRDefault="00E81296"/>
        </w:tc>
        <w:tc>
          <w:tcPr>
            <w:tcW w:w="1986" w:type="dxa"/>
          </w:tcPr>
          <w:p w:rsidR="00E81296" w:rsidRPr="008B122A" w:rsidRDefault="00E81296"/>
        </w:tc>
        <w:tc>
          <w:tcPr>
            <w:tcW w:w="851" w:type="dxa"/>
          </w:tcPr>
          <w:p w:rsidR="00E81296" w:rsidRPr="008B122A" w:rsidRDefault="00E81296"/>
        </w:tc>
        <w:tc>
          <w:tcPr>
            <w:tcW w:w="710" w:type="dxa"/>
          </w:tcPr>
          <w:p w:rsidR="00E81296" w:rsidRPr="008B122A" w:rsidRDefault="00E81296"/>
        </w:tc>
        <w:tc>
          <w:tcPr>
            <w:tcW w:w="1135" w:type="dxa"/>
          </w:tcPr>
          <w:p w:rsidR="00E81296" w:rsidRPr="008B122A" w:rsidRDefault="00E81296"/>
        </w:tc>
        <w:tc>
          <w:tcPr>
            <w:tcW w:w="710" w:type="dxa"/>
          </w:tcPr>
          <w:p w:rsidR="00E81296" w:rsidRPr="008B122A" w:rsidRDefault="00E81296"/>
        </w:tc>
        <w:tc>
          <w:tcPr>
            <w:tcW w:w="568" w:type="dxa"/>
          </w:tcPr>
          <w:p w:rsidR="00E81296" w:rsidRPr="008B122A" w:rsidRDefault="00E81296"/>
        </w:tc>
        <w:tc>
          <w:tcPr>
            <w:tcW w:w="710" w:type="dxa"/>
          </w:tcPr>
          <w:p w:rsidR="00E81296" w:rsidRPr="008B122A" w:rsidRDefault="00E81296"/>
        </w:tc>
        <w:tc>
          <w:tcPr>
            <w:tcW w:w="426" w:type="dxa"/>
          </w:tcPr>
          <w:p w:rsidR="00E81296" w:rsidRPr="008B122A" w:rsidRDefault="00E81296"/>
        </w:tc>
        <w:tc>
          <w:tcPr>
            <w:tcW w:w="993" w:type="dxa"/>
          </w:tcPr>
          <w:p w:rsidR="00E81296" w:rsidRPr="008B122A" w:rsidRDefault="00E81296"/>
        </w:tc>
      </w:tr>
      <w:tr w:rsidR="00E81296" w:rsidRPr="00DD1F2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81296" w:rsidRPr="008B12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6.1. Рекомендуемаялитература</w:t>
            </w:r>
          </w:p>
        </w:tc>
      </w:tr>
      <w:tr w:rsidR="00E81296" w:rsidRPr="008B12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6.1.1. Основнаялитература</w:t>
            </w:r>
          </w:p>
        </w:tc>
      </w:tr>
      <w:tr w:rsidR="00E81296" w:rsidRPr="008B12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E81296" w:rsidRDefault="00E81296">
      <w:pPr>
        <w:rPr>
          <w:sz w:val="2"/>
          <w:szCs w:val="2"/>
        </w:rPr>
      </w:pPr>
      <w:r>
        <w:br w:type="page"/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753"/>
        <w:gridCol w:w="1891"/>
        <w:gridCol w:w="1841"/>
        <w:gridCol w:w="3088"/>
        <w:gridCol w:w="1673"/>
        <w:gridCol w:w="994"/>
      </w:tblGrid>
      <w:tr w:rsidR="00E81296" w:rsidRPr="008B122A">
        <w:trPr>
          <w:trHeight w:hRule="exact" w:val="416"/>
        </w:trPr>
        <w:tc>
          <w:tcPr>
            <w:tcW w:w="450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6"/>
                <w:szCs w:val="16"/>
              </w:rPr>
            </w:pPr>
            <w:r w:rsidRPr="008B122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3102" w:type="dxa"/>
          </w:tcPr>
          <w:p w:rsidR="00E81296" w:rsidRPr="008B122A" w:rsidRDefault="00E81296"/>
        </w:tc>
        <w:tc>
          <w:tcPr>
            <w:tcW w:w="1675" w:type="dxa"/>
          </w:tcPr>
          <w:p w:rsidR="00E81296" w:rsidRPr="008B122A" w:rsidRDefault="00E81296"/>
        </w:tc>
        <w:tc>
          <w:tcPr>
            <w:tcW w:w="995" w:type="dxa"/>
            <w:shd w:val="clear" w:color="C0C0C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8B122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81296" w:rsidRPr="008B122A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1296" w:rsidRPr="008B122A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Сапольски Р.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Психологиястресса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2015</w:t>
            </w:r>
          </w:p>
        </w:tc>
      </w:tr>
      <w:tr w:rsidR="00E81296" w:rsidRPr="00DD1F2D">
        <w:trPr>
          <w:trHeight w:hRule="exact" w:val="135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Джанерьян С. Т.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эмоций и воли: учебное пособие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=461873</w:t>
            </w:r>
          </w:p>
        </w:tc>
      </w:tr>
      <w:tr w:rsidR="00E81296" w:rsidRPr="008B122A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Ершова Д. А., Есаян М. Л., Макадей Л. И.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Экстренная психологическая помощь: курс лекций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page=book&amp;id=494695</w:t>
            </w:r>
          </w:p>
        </w:tc>
      </w:tr>
      <w:tr w:rsidR="00E81296" w:rsidRPr="008B12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6.1.2. Дополнительнаялитература</w:t>
            </w:r>
          </w:p>
        </w:tc>
      </w:tr>
      <w:tr w:rsidR="00E81296" w:rsidRPr="008B122A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1296" w:rsidRPr="008B122A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Шульга Т.И.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Подросток в кризиснойситуации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Чистыепруды, 2009</w:t>
            </w:r>
          </w:p>
        </w:tc>
      </w:tr>
      <w:tr w:rsidR="00E81296" w:rsidRPr="008B122A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Самыгин С.И., Колесникова Г.И.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Психотерапиядетей и подростков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2012</w:t>
            </w:r>
          </w:p>
        </w:tc>
      </w:tr>
      <w:tr w:rsidR="00E81296" w:rsidRPr="008B122A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Осухова Н.Г.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трудных и экстремальных ситуациях: учеб.пособие для студентов вузов,обуч-ся по напр.и спец."Социальная работа":допущено УМО по образованию в области социал.работы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E81296" w:rsidRPr="008B122A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Шабанова Т.Л.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профессионального стресса и стресс- толерантности: Учеб.пособие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НижнийНовгород: НГПУ, 2013</w:t>
            </w:r>
          </w:p>
        </w:tc>
      </w:tr>
      <w:tr w:rsidR="00E81296" w:rsidRPr="008B122A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Серебрякова Т.А.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Психологиястресса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 им. К. Минина, 2012</w:t>
            </w:r>
          </w:p>
        </w:tc>
      </w:tr>
      <w:tr w:rsidR="00E81296" w:rsidRPr="00DD1F2D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Старшенбаум Г. В.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психотерапия: учебно-практическое руководство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2011,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=70341</w:t>
            </w:r>
          </w:p>
        </w:tc>
      </w:tr>
      <w:tr w:rsidR="00E81296" w:rsidRPr="008B122A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Винч Г.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Перваяпсихологическаяпомощь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Попурри, 2014, http://biblioclub.ru/index.php? page=book&amp;id=429526</w:t>
            </w:r>
          </w:p>
        </w:tc>
      </w:tr>
      <w:tr w:rsidR="00E81296" w:rsidRPr="00DD1F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81296" w:rsidRPr="00DD1F2D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 В. Старшенбаум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 В. СтаршенбаумСуицидология и кризисная психотерапия</w:t>
            </w:r>
          </w:p>
        </w:tc>
      </w:tr>
      <w:tr w:rsidR="00E81296" w:rsidRPr="008B12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6.3.1 Переченьпрограммногообеспечения</w:t>
            </w:r>
          </w:p>
        </w:tc>
      </w:tr>
      <w:tr w:rsidR="00E81296" w:rsidRPr="00DD1F2D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MicrosoftOfficeWord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E81296" w:rsidRPr="00DD1F2D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MicrosoftOfficeExcel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E81296" w:rsidRPr="00DD1F2D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MicrosoftOfficePowerPoint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E81296" w:rsidRPr="008B122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компьютернаятестоваясистемаMoodel</w:t>
            </w:r>
          </w:p>
        </w:tc>
      </w:tr>
      <w:tr w:rsidR="00E81296" w:rsidRPr="008B122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/>
        </w:tc>
      </w:tr>
      <w:tr w:rsidR="00E81296" w:rsidRPr="008B12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6.3.2 Переченьинформационныхсправочныхсистем</w:t>
            </w:r>
          </w:p>
        </w:tc>
      </w:tr>
      <w:tr w:rsidR="00E81296" w:rsidRPr="008B122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Интернетресурсы:</w:t>
            </w:r>
          </w:p>
        </w:tc>
      </w:tr>
      <w:tr w:rsidR="00E81296" w:rsidRPr="008B122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http://www.koob.ru/age_psychology</w:t>
            </w:r>
          </w:p>
        </w:tc>
      </w:tr>
      <w:tr w:rsidR="00E81296" w:rsidRPr="008B122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http://www.syntone.ru/library/books/content/3760.html</w:t>
            </w:r>
          </w:p>
        </w:tc>
      </w:tr>
      <w:tr w:rsidR="00E81296" w:rsidRPr="008B122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http://www.alleng.ru/d/psy/psy014.htm</w:t>
            </w:r>
          </w:p>
        </w:tc>
      </w:tr>
      <w:tr w:rsidR="00E81296" w:rsidRPr="008B122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http://window.edu.ru/window/library/pdf2txt?p_id=18290</w:t>
            </w:r>
          </w:p>
        </w:tc>
      </w:tr>
      <w:tr w:rsidR="00E81296" w:rsidRPr="008B122A">
        <w:trPr>
          <w:trHeight w:hRule="exact" w:val="277"/>
        </w:trPr>
        <w:tc>
          <w:tcPr>
            <w:tcW w:w="755" w:type="dxa"/>
          </w:tcPr>
          <w:p w:rsidR="00E81296" w:rsidRPr="008B122A" w:rsidRDefault="00E81296"/>
        </w:tc>
        <w:tc>
          <w:tcPr>
            <w:tcW w:w="1898" w:type="dxa"/>
          </w:tcPr>
          <w:p w:rsidR="00E81296" w:rsidRPr="008B122A" w:rsidRDefault="00E81296"/>
        </w:tc>
        <w:tc>
          <w:tcPr>
            <w:tcW w:w="1849" w:type="dxa"/>
          </w:tcPr>
          <w:p w:rsidR="00E81296" w:rsidRPr="008B122A" w:rsidRDefault="00E81296"/>
        </w:tc>
        <w:tc>
          <w:tcPr>
            <w:tcW w:w="3102" w:type="dxa"/>
          </w:tcPr>
          <w:p w:rsidR="00E81296" w:rsidRPr="008B122A" w:rsidRDefault="00E81296"/>
        </w:tc>
        <w:tc>
          <w:tcPr>
            <w:tcW w:w="1675" w:type="dxa"/>
          </w:tcPr>
          <w:p w:rsidR="00E81296" w:rsidRPr="008B122A" w:rsidRDefault="00E81296"/>
        </w:tc>
        <w:tc>
          <w:tcPr>
            <w:tcW w:w="995" w:type="dxa"/>
          </w:tcPr>
          <w:p w:rsidR="00E81296" w:rsidRPr="008B122A" w:rsidRDefault="00E81296"/>
        </w:tc>
      </w:tr>
      <w:tr w:rsidR="00E81296" w:rsidRPr="00DD1F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81296" w:rsidRPr="008B122A">
        <w:trPr>
          <w:trHeight w:hRule="exact" w:val="72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мультимедийного оборудования (компьютер, видеопроектор, экран) в учебной аудитории.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Оборудованиеучебногокабинета: видеофильмы, тесты, плакаты, учебно-методическийматериал.</w:t>
            </w:r>
          </w:p>
        </w:tc>
      </w:tr>
    </w:tbl>
    <w:p w:rsidR="00E81296" w:rsidRDefault="00E81296">
      <w:pPr>
        <w:rPr>
          <w:sz w:val="2"/>
          <w:szCs w:val="2"/>
        </w:rPr>
      </w:pPr>
      <w:r>
        <w:br w:type="page"/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4459"/>
        <w:gridCol w:w="4813"/>
        <w:gridCol w:w="968"/>
      </w:tblGrid>
      <w:tr w:rsidR="00E81296" w:rsidRPr="008B122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6"/>
                <w:szCs w:val="16"/>
              </w:rPr>
            </w:pPr>
            <w:r w:rsidRPr="008B122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E81296" w:rsidRPr="008B122A" w:rsidRDefault="00E812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8B122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81296" w:rsidRPr="00DD1F2D">
        <w:trPr>
          <w:trHeight w:hRule="exact" w:val="32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81296" w:rsidRPr="00DD1F2D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E81296" w:rsidRPr="008B122A" w:rsidRDefault="00E812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12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E81296" w:rsidRPr="00DE6C39" w:rsidRDefault="00E81296">
      <w:pPr>
        <w:rPr>
          <w:lang w:val="ru-RU"/>
        </w:rPr>
      </w:pPr>
    </w:p>
    <w:sectPr w:rsidR="00E81296" w:rsidRPr="00DE6C39" w:rsidSect="003864C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453"/>
    <w:rsid w:val="0002418B"/>
    <w:rsid w:val="001F0BC7"/>
    <w:rsid w:val="003864C1"/>
    <w:rsid w:val="00661559"/>
    <w:rsid w:val="008B122A"/>
    <w:rsid w:val="00B448A8"/>
    <w:rsid w:val="00D31453"/>
    <w:rsid w:val="00DD1F2D"/>
    <w:rsid w:val="00DE6C39"/>
    <w:rsid w:val="00E209E2"/>
    <w:rsid w:val="00E47930"/>
    <w:rsid w:val="00E81296"/>
    <w:rsid w:val="00F84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4C1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84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43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8</Pages>
  <Words>1747</Words>
  <Characters>9958</Characters>
  <Application>Microsoft Office Outlook</Application>
  <DocSecurity>0</DocSecurity>
  <Lines>0</Lines>
  <Paragraphs>0</Paragraphs>
  <ScaleCrop>false</ScaleCrop>
  <Company>ФОК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ППВ-16_plx_Практическая психологическая помощь в стрессовых и экстремальных ситуациях / Модуль 2 Прикладные технологии в деятельности психолога/_</dc:title>
  <dc:subject/>
  <dc:creator>FastReport.NET</dc:creator>
  <cp:keywords/>
  <dc:description/>
  <cp:lastModifiedBy>ФОК</cp:lastModifiedBy>
  <cp:revision>5</cp:revision>
  <dcterms:created xsi:type="dcterms:W3CDTF">2019-06-10T09:25:00Z</dcterms:created>
  <dcterms:modified xsi:type="dcterms:W3CDTF">2019-08-15T13:28:00Z</dcterms:modified>
</cp:coreProperties>
</file>